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26" w:rsidRPr="008F6A26" w:rsidRDefault="008F6A26" w:rsidP="008F6A26">
      <w:pPr>
        <w:jc w:val="center"/>
        <w:rPr>
          <w:b/>
          <w:bCs/>
        </w:rPr>
      </w:pPr>
      <w:r w:rsidRPr="008F6A26">
        <w:rPr>
          <w:b/>
          <w:bCs/>
        </w:rPr>
        <w:t>SPORTELLO CORONAVIRUS</w:t>
      </w:r>
    </w:p>
    <w:p w:rsidR="008F6A26" w:rsidRDefault="008F6A26" w:rsidP="00A9685A">
      <w:pPr>
        <w:jc w:val="both"/>
      </w:pPr>
      <w:r>
        <w:t xml:space="preserve">L’Associazione territoriale di ……………………. </w:t>
      </w:r>
      <w:r w:rsidR="00A9685A">
        <w:t>è</w:t>
      </w:r>
      <w:r>
        <w:t xml:space="preserve"> a disposizione per ogni assistenza e consulenza in relazione ai vari problemi che si stanno presentando (in materia locatizia, condominiale, fiscale ecc.) come conseguenze dell’emergenza sanitaria legata alla diffusione del Coronavirus e alle misure dirette al contenimento del virus.</w:t>
      </w:r>
    </w:p>
    <w:p w:rsidR="008F6A26" w:rsidRDefault="008F6A26" w:rsidP="00A9685A">
      <w:pPr>
        <w:jc w:val="both"/>
      </w:pPr>
    </w:p>
    <w:p w:rsidR="008F6A26" w:rsidRDefault="008F6A26" w:rsidP="00A9685A">
      <w:pPr>
        <w:jc w:val="both"/>
      </w:pPr>
      <w:r>
        <w:t>Le questioni che si pongono riguardano, per esempio, le locazioni commerciali (per le quali si profilano difficoltà sia per i contratti per immobili destinati all’esercizio delle attività delle quali è stata imposta la chiusura sia per i contratti relativi agli uffici e agli altri locali non abitativi) e quelle abitative (comprese le locazioni per gli studenti universitari, che – con la sospensione dell’attività didattica “in presenza” – danno luogo a molti problemi).</w:t>
      </w:r>
    </w:p>
    <w:p w:rsidR="008F6A26" w:rsidRDefault="008F6A26" w:rsidP="00A9685A">
      <w:pPr>
        <w:jc w:val="both"/>
      </w:pPr>
    </w:p>
    <w:p w:rsidR="008F6A26" w:rsidRDefault="008F6A26" w:rsidP="00A9685A">
      <w:pPr>
        <w:jc w:val="both"/>
      </w:pPr>
      <w:r>
        <w:t>Quanto alla materia locatizia, l’Associazione può fornire informazioni, consigli e assistenza ai proprietari, mettendo a  disposizione degli interessati i modelli e il materiale (bozze di convenzione, bozze di lettere, ecc.) di cui potrà essere fatto uso nelle diverse situazioni sulla base delle indicazioni date dai consulenti dell’Associazione.</w:t>
      </w:r>
    </w:p>
    <w:p w:rsidR="008F6A26" w:rsidRDefault="008F6A26" w:rsidP="00A9685A">
      <w:pPr>
        <w:jc w:val="both"/>
      </w:pPr>
    </w:p>
    <w:p w:rsidR="008F6A26" w:rsidRDefault="008F6A26" w:rsidP="00A9685A">
      <w:pPr>
        <w:jc w:val="both"/>
      </w:pPr>
      <w:r>
        <w:t>Quanto alla materia condominiale, è possibile fornire informazioni e consigli sia agli amministratori di condominio sia ai condòmini in relazione alle questioni che l’emergenza pone soprattutto sul piano dell’operatività nel condominio (questioni che emergono anche in relazione alle difficoltà di convocazione e di svolgimento delle assemblee).</w:t>
      </w:r>
    </w:p>
    <w:p w:rsidR="008F6A26" w:rsidRDefault="008F6A26" w:rsidP="00A9685A">
      <w:pPr>
        <w:jc w:val="both"/>
      </w:pPr>
    </w:p>
    <w:p w:rsidR="008F6A26" w:rsidRDefault="00A9685A" w:rsidP="00A9685A">
      <w:pPr>
        <w:jc w:val="both"/>
      </w:pPr>
      <w:r>
        <w:t>Per ogni ulteriori informazioni, gli interessati possono contattare (oppure prendere un appuntamento ecc.)  l’Associazione ……… con le seguenti modalità ……………………………………………………………………</w:t>
      </w:r>
      <w:r w:rsidR="008F6A26">
        <w:t xml:space="preserve"> </w:t>
      </w:r>
    </w:p>
    <w:p w:rsidR="00062CAC" w:rsidRDefault="00062CAC" w:rsidP="00A9685A">
      <w:pPr>
        <w:jc w:val="both"/>
      </w:pPr>
    </w:p>
    <w:sectPr w:rsidR="00062CAC" w:rsidSect="009B4D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30"/>
  <w:proofState w:spelling="clean"/>
  <w:defaultTabStop w:val="708"/>
  <w:hyphenationZone w:val="283"/>
  <w:characterSpacingControl w:val="doNotCompress"/>
  <w:compat/>
  <w:rsids>
    <w:rsidRoot w:val="002817E5"/>
    <w:rsid w:val="00062CAC"/>
    <w:rsid w:val="002817E5"/>
    <w:rsid w:val="008F6A26"/>
    <w:rsid w:val="009B4DF8"/>
    <w:rsid w:val="00A9685A"/>
    <w:rsid w:val="00E65D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D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Company>Hewlett-Packard Company</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Meucci</dc:creator>
  <cp:lastModifiedBy>Pagliari</cp:lastModifiedBy>
  <cp:revision>2</cp:revision>
  <dcterms:created xsi:type="dcterms:W3CDTF">2020-05-11T13:24:00Z</dcterms:created>
  <dcterms:modified xsi:type="dcterms:W3CDTF">2020-05-11T13:24:00Z</dcterms:modified>
</cp:coreProperties>
</file>